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ind w:left="-850" w:right="-608" w:firstLine="0"/>
        <w:rPr>
          <w:rFonts w:ascii="Times New Roman" w:cs="Times New Roman" w:eastAsia="Times New Roman" w:hAnsi="Times New Roman"/>
          <w:sz w:val="24"/>
          <w:szCs w:val="24"/>
        </w:rPr>
      </w:pPr>
      <w:r w:rsidDel="00000000" w:rsidR="00000000" w:rsidRPr="00000000">
        <w:rPr>
          <w:rFonts w:ascii="Arial" w:cs="Arial" w:eastAsia="Arial" w:hAnsi="Arial"/>
          <w:color w:val="000000"/>
          <w:rtl w:val="0"/>
        </w:rPr>
        <w:tab/>
        <w:tab/>
      </w:r>
      <w:r w:rsidDel="00000000" w:rsidR="00000000" w:rsidRPr="00000000">
        <w:rPr>
          <w:rtl w:val="0"/>
        </w:rPr>
      </w:r>
    </w:p>
    <w:p w:rsidR="00000000" w:rsidDel="00000000" w:rsidP="00000000" w:rsidRDefault="00000000" w:rsidRPr="00000000" w14:paraId="00000002">
      <w:pPr>
        <w:spacing w:line="240" w:lineRule="auto"/>
        <w:ind w:right="-41"/>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32"/>
          <w:szCs w:val="32"/>
          <w:rtl w:val="0"/>
        </w:rPr>
        <w:t xml:space="preserve">TRƯỜNG ĐẠI HỌC BÁCH KHOA HÀ NỘI</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32"/>
          <w:szCs w:val="32"/>
          <w:rtl w:val="0"/>
        </w:rPr>
        <w:t xml:space="preserve">TRƯỜNG CÔNG NGHỆ THÔNG TIN VÀ TRUYỀN THÔNG</w:t>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ff"/>
          <w:sz w:val="32"/>
          <w:szCs w:val="32"/>
        </w:rPr>
        <w:drawing>
          <wp:inline distB="0" distT="0" distL="0" distR="0">
            <wp:extent cx="1310640" cy="1958340"/>
            <wp:effectExtent b="0" l="0" r="0" t="0"/>
            <wp:docPr id="3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310640" cy="195834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32"/>
          <w:szCs w:val="32"/>
          <w:rtl w:val="0"/>
        </w:rPr>
        <w:t xml:space="preserve">BÁO CÁO BÀI TẬP LỚN MÔN HỌC</w:t>
      </w:r>
      <w:r w:rsidDel="00000000" w:rsidR="00000000" w:rsidRPr="00000000">
        <w:rPr>
          <w:rtl w:val="0"/>
        </w:rPr>
      </w:r>
    </w:p>
    <w:p w:rsidR="00000000" w:rsidDel="00000000" w:rsidP="00000000" w:rsidRDefault="00000000" w:rsidRPr="00000000" w14:paraId="00000006">
      <w:pPr>
        <w:spacing w:after="120" w:before="12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32"/>
          <w:szCs w:val="32"/>
          <w:rtl w:val="0"/>
        </w:rPr>
        <w:t xml:space="preserve">LẬP TRÌNH HƯỚNG ĐỐI TƯỢNG</w:t>
      </w: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color w:val="000000"/>
          <w:sz w:val="32"/>
          <w:szCs w:val="32"/>
          <w:u w:val="single"/>
          <w:rtl w:val="0"/>
        </w:rPr>
        <w:t xml:space="preserve">Đề tài:</w:t>
      </w: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color w:val="000000"/>
          <w:sz w:val="64"/>
          <w:szCs w:val="64"/>
        </w:rPr>
      </w:pPr>
      <w:r w:rsidDel="00000000" w:rsidR="00000000" w:rsidRPr="00000000">
        <w:rPr>
          <w:rFonts w:ascii="Times New Roman" w:cs="Times New Roman" w:eastAsia="Times New Roman" w:hAnsi="Times New Roman"/>
          <w:b w:val="1"/>
          <w:color w:val="000000"/>
          <w:sz w:val="64"/>
          <w:szCs w:val="64"/>
          <w:rtl w:val="0"/>
        </w:rPr>
        <w:t xml:space="preserve">Lịch sử Việt Nam</w:t>
      </w:r>
    </w:p>
    <w:p w:rsidR="00000000" w:rsidDel="00000000" w:rsidP="00000000" w:rsidRDefault="00000000" w:rsidRPr="00000000" w14:paraId="0000000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 xml:space="preserve">Giảng viên hướng dẫn</w:t>
        <w:tab/>
        <w:tab/>
        <w:t xml:space="preserve">:   </w:t>
        <w:tab/>
        <w:t xml:space="preserve">GV. Trịnh Tuấn Đạt</w:t>
      </w: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 xml:space="preserve">Nhóm sinh viên thực hiện</w:t>
        <w:tab/>
        <w:t xml:space="preserve">:</w:t>
        <w:tab/>
        <w:t xml:space="preserve">Nhóm 7 </w:t>
      </w: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 xml:space="preserve">Thành viên</w:t>
        <w:tab/>
        <w:tab/>
        <w:tab/>
        <w:t xml:space="preserve">:</w:t>
        <w:tab/>
        <w:t xml:space="preserve">Nguyễn Khắc Thái Bình - 20204944</w:t>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ab/>
        <w:tab/>
        <w:tab/>
        <w:tab/>
        <w:tab/>
        <w:tab/>
        <w:t xml:space="preserve">Phạm Bá Đồng - 20200156</w:t>
      </w: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ab/>
        <w:tab/>
        <w:tab/>
        <w:tab/>
        <w:tab/>
        <w:tab/>
        <w:t xml:space="preserve">Nguyễn Anh Đức - 20200167</w:t>
      </w: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ab/>
        <w:tab/>
        <w:tab/>
        <w:tab/>
        <w:tab/>
        <w:tab/>
        <w:t xml:space="preserve">Nguyễn Sơn Đức - 20204952</w:t>
      </w: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2"/>
          <w:szCs w:val="32"/>
          <w:rtl w:val="0"/>
        </w:rPr>
        <w:tab/>
        <w:tab/>
        <w:tab/>
        <w:tab/>
        <w:tab/>
        <w:tab/>
        <w:t xml:space="preserve">Trần Văn Hiếu - 20200231</w:t>
      </w: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ab/>
        <w:tab/>
        <w:tab/>
        <w:tab/>
        <w:tab/>
        <w:tab/>
        <w:t xml:space="preserve">Chu Bá Hiếu - 20205080</w:t>
      </w:r>
    </w:p>
    <w:p w:rsidR="00000000" w:rsidDel="00000000" w:rsidP="00000000" w:rsidRDefault="00000000" w:rsidRPr="00000000" w14:paraId="00000012">
      <w:pPr>
        <w:spacing w:line="240" w:lineRule="auto"/>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b w:val="1"/>
          <w:color w:val="000000"/>
          <w:sz w:val="60"/>
          <w:szCs w:val="60"/>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60"/>
          <w:szCs w:val="60"/>
          <w:rtl w:val="0"/>
        </w:rPr>
        <w:t xml:space="preserve">Lời mở đầu</w:t>
      </w:r>
      <w:r w:rsidDel="00000000" w:rsidR="00000000" w:rsidRPr="00000000">
        <w:rPr>
          <w:rtl w:val="0"/>
        </w:rPr>
      </w:r>
    </w:p>
    <w:p w:rsidR="00000000" w:rsidDel="00000000" w:rsidP="00000000" w:rsidRDefault="00000000" w:rsidRPr="00000000" w14:paraId="00000015">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4"/>
          <w:szCs w:val="34"/>
          <w:rtl w:val="0"/>
        </w:rPr>
        <w:t xml:space="preserve">Ngày nay, việc ứng dụng công nghệ thông tin đã trở nên phổ biến trong hầu hết mọi cơ quan, doanh nghiệp, trường học đặc biệt là việc áp dụng các giải pháp tin học trong công tác quản lý hoặc để xây dựng những hệ thống phục vụ cho một mục đích nào đó.</w:t>
      </w:r>
      <w:r w:rsidDel="00000000" w:rsidR="00000000" w:rsidRPr="00000000">
        <w:rPr>
          <w:rtl w:val="0"/>
        </w:rPr>
      </w:r>
    </w:p>
    <w:p w:rsidR="00000000" w:rsidDel="00000000" w:rsidP="00000000" w:rsidRDefault="00000000" w:rsidRPr="00000000" w14:paraId="00000016">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4"/>
          <w:szCs w:val="34"/>
          <w:rtl w:val="0"/>
        </w:rPr>
        <w:t xml:space="preserve">Trong công nghệ thông tin thì không thể không nhắc đến lập trình hướng đối tượng - một môn học rất quan trọng mà các kỹ sư công nghệ thông tin cần phải nắm rõ .Trong bài báo cáo này chúng em sẽ trình bày về bài tập lớn môn lập trình hướng đối tượng .</w:t>
      </w:r>
      <w:r w:rsidDel="00000000" w:rsidR="00000000" w:rsidRPr="00000000">
        <w:rPr>
          <w:rtl w:val="0"/>
        </w:rPr>
      </w:r>
    </w:p>
    <w:p w:rsidR="00000000" w:rsidDel="00000000" w:rsidP="00000000" w:rsidRDefault="00000000" w:rsidRPr="00000000" w14:paraId="00000017">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4"/>
          <w:szCs w:val="34"/>
          <w:rtl w:val="0"/>
        </w:rPr>
        <w:t xml:space="preserve">Chúng em xin gửi lời cảm ơn đến thầy Trịnh Tuấn Đạt đã truyền đạt cho chúng em nhiều kiến thức về môn lập trình hướng đối tượng cũng như nhiệt tình chỉ dẫn và có những gợi ý để hoàn thành đồ án môn học. </w:t>
      </w:r>
      <w:r w:rsidDel="00000000" w:rsidR="00000000" w:rsidRPr="00000000">
        <w:rPr>
          <w:rtl w:val="0"/>
        </w:rPr>
      </w:r>
    </w:p>
    <w:p w:rsidR="00000000" w:rsidDel="00000000" w:rsidP="00000000" w:rsidRDefault="00000000" w:rsidRPr="00000000" w14:paraId="00000018">
      <w:pPr>
        <w:shd w:fill="ffffff" w:val="clea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4"/>
          <w:szCs w:val="34"/>
          <w:rtl w:val="0"/>
        </w:rPr>
        <w:t xml:space="preserve">Tuy có nhiều cố gắng nhưng trong quá trình làm đồ án không tránh khỏi những sai sót .Chúng em rất mong nhận được các ý kiến đóng góp từ các thầy cô và bạn bè để chúng em rút kinh nghiệm thực hiện tốt hơn ở những lần sau.</w:t>
      </w:r>
      <w:r w:rsidDel="00000000" w:rsidR="00000000" w:rsidRPr="00000000">
        <w:rPr>
          <w:rtl w:val="0"/>
        </w:rPr>
      </w:r>
    </w:p>
    <w:p w:rsidR="00000000" w:rsidDel="00000000" w:rsidP="00000000" w:rsidRDefault="00000000" w:rsidRPr="00000000" w14:paraId="00000019">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01A">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60"/>
          <w:szCs w:val="60"/>
          <w:rtl w:val="0"/>
        </w:rPr>
        <w:t xml:space="preserve">Phân chia công việc</w:t>
      </w:r>
      <w:r w:rsidDel="00000000" w:rsidR="00000000" w:rsidRPr="00000000">
        <w:rPr>
          <w:rtl w:val="0"/>
        </w:rPr>
      </w:r>
    </w:p>
    <w:tbl>
      <w:tblPr>
        <w:tblStyle w:val="Table1"/>
        <w:tblW w:w="9285.0" w:type="dxa"/>
        <w:jc w:val="left"/>
        <w:tblLayout w:type="fixed"/>
        <w:tblLook w:val="0400"/>
      </w:tblPr>
      <w:tblGrid>
        <w:gridCol w:w="3730"/>
        <w:gridCol w:w="3705"/>
        <w:gridCol w:w="1850"/>
        <w:tblGridChange w:id="0">
          <w:tblGrid>
            <w:gridCol w:w="3730"/>
            <w:gridCol w:w="3705"/>
            <w:gridCol w:w="185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6"/>
                <w:szCs w:val="36"/>
                <w:rtl w:val="0"/>
              </w:rPr>
              <w:t xml:space="preserve">Họ và tên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6"/>
                <w:szCs w:val="36"/>
                <w:rtl w:val="0"/>
              </w:rPr>
              <w:t xml:space="preserve">Công việc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36"/>
                <w:szCs w:val="36"/>
                <w:rtl w:val="0"/>
              </w:rPr>
              <w:t xml:space="preserve">Phần trăm</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Nguyễn Khắc Thái Bình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Controller , UML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16%</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Phạm Bá Đồng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Lấy dữ liệu , Báo cáo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18%</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Nguyễn Anh Đức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Controller , UML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16%</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Nguyễn Sơn Đức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Lấy dữ liệu , Repository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18%</w:t>
            </w:r>
            <w:r w:rsidDel="00000000" w:rsidR="00000000" w:rsidRPr="00000000">
              <w:rPr>
                <w:rtl w:val="0"/>
              </w:rPr>
            </w:r>
          </w:p>
        </w:tc>
      </w:tr>
      <w:tr>
        <w:trPr>
          <w:cantSplit w:val="0"/>
          <w:trHeight w:val="639"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Trần Văn Hiếu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Giao diện, slide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16%</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Chu Bá Hiếu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Báo cáo , Repository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36"/>
                <w:szCs w:val="36"/>
                <w:rtl w:val="0"/>
              </w:rPr>
              <w:t xml:space="preserve">16%</w:t>
            </w:r>
            <w:r w:rsidDel="00000000" w:rsidR="00000000" w:rsidRPr="00000000">
              <w:rPr>
                <w:rtl w:val="0"/>
              </w:rPr>
            </w:r>
          </w:p>
        </w:tc>
      </w:tr>
    </w:tbl>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48"/>
          <w:szCs w:val="48"/>
          <w:u w:val="none"/>
          <w:shd w:fill="auto" w:val="clear"/>
          <w:vertAlign w:val="baseline"/>
        </w:rPr>
      </w:pPr>
      <w:r w:rsidDel="00000000" w:rsidR="00000000" w:rsidRPr="00000000">
        <w:rPr>
          <w:rFonts w:ascii="Calibri" w:cs="Calibri" w:eastAsia="Calibri" w:hAnsi="Calibri"/>
          <w:b w:val="0"/>
          <w:i w:val="0"/>
          <w:smallCaps w:val="0"/>
          <w:strike w:val="0"/>
          <w:color w:val="2f5496"/>
          <w:sz w:val="48"/>
          <w:szCs w:val="4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w:t>
              <w:tab/>
              <w:t xml:space="preserve">Class Diagram và Package Diagram</w:t>
              <w:tab/>
              <w:t xml:space="preserve">5</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1.1)Class Diagram</w:t>
              <w:tab/>
              <w:t xml:space="preserve">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1.2)Package Diagram</w:t>
              <w:tab/>
              <w:t xml:space="preserve">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w:t>
              <w:tab/>
              <w:t xml:space="preserve">Mô tả thiết kế</w:t>
              <w:tab/>
              <w:t xml:space="preserve">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2.1)Tính đóng gói</w:t>
              <w:tab/>
              <w:t xml:space="preserve">7</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2.2)Tính kế thừa</w:t>
              <w:tab/>
              <w:t xml:space="preserve">8</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2.3)Tính đa hình</w:t>
              <w:tab/>
              <w:t xml:space="preserve">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2.4)Tính trừu tượng</w:t>
              <w:tab/>
              <w:t xml:space="preserve">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w:t>
              <w:tab/>
              <w:t xml:space="preserve">Crawler</w:t>
              <w:tab/>
              <w:t xml:space="preserve">8</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3.1)Crawler</w:t>
              <w:tab/>
              <w:t xml:space="preserve">8</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3.2)CrawlerEvent</w:t>
              <w:tab/>
              <w:t xml:space="preserve">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3.3)CrawlerFestival</w:t>
              <w:tab/>
              <w:t xml:space="preserve">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3.4)CrawlerRelic</w:t>
              <w:tab/>
              <w:t xml:space="preserve">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3.5)Class abstract CrawlGoogle</w:t>
              <w:tab/>
              <w:t xml:space="preserve">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w:t>
              <w:tab/>
              <w:t xml:space="preserve">Controller and GUI</w:t>
              <w:tab/>
              <w:t xml:space="preserve">10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4.1)Menu</w:t>
              <w:tab/>
              <w:t xml:space="preserve">10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4.2)Event</w:t>
              <w:tab/>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4.3)Festival</w:t>
              <w:tab/>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4.4)People</w:t>
              <w:tab/>
              <w:t xml:space="preserve">13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4.5)Period</w:t>
              <w:tab/>
              <w:t xml:space="preserve">15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4.6)Place</w:t>
              <w:tab/>
              <w:t xml:space="preserve">16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w:t>
              <w:tab/>
              <w:t xml:space="preserve">Một số công nghệ sử dụng</w:t>
              <w:tab/>
              <w:t xml:space="preserve">18</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5.1)Một số thư viện đã sử dụng</w:t>
              <w:tab/>
              <w:t xml:space="preserve">18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1"/>
              <w:i w:val="0"/>
              <w:smallCaps w:val="0"/>
              <w:strike w:val="0"/>
              <w:color w:val="000000"/>
              <w:sz w:val="28"/>
              <w:szCs w:val="28"/>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5.2)Một số kỹ thuật hay ho</w:t>
              <w:tab/>
              <w:t xml:space="preserve">18</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numPr>
          <w:ilvl w:val="0"/>
          <w:numId w:val="1"/>
        </w:numPr>
        <w:spacing w:after="120" w:before="400" w:lineRule="auto"/>
        <w:ind w:left="720" w:hanging="360"/>
        <w:rPr>
          <w:color w:val="000000"/>
        </w:rPr>
      </w:pPr>
      <w:bookmarkStart w:colFirst="0" w:colLast="0" w:name="_heading=h.gjdgxs" w:id="0"/>
      <w:bookmarkEnd w:id="0"/>
      <w:r w:rsidDel="00000000" w:rsidR="00000000" w:rsidRPr="00000000">
        <w:rPr>
          <w:color w:val="000000"/>
          <w:rtl w:val="0"/>
        </w:rPr>
        <w:t xml:space="preserve">Class Diagram và Package Diagram</w:t>
      </w:r>
    </w:p>
    <w:p w:rsidR="00000000" w:rsidDel="00000000" w:rsidP="00000000" w:rsidRDefault="00000000" w:rsidRPr="00000000" w14:paraId="00000066">
      <w:pPr>
        <w:pStyle w:val="Heading2"/>
        <w:rPr/>
      </w:pPr>
      <w:bookmarkStart w:colFirst="0" w:colLast="0" w:name="_heading=h.30j0zll" w:id="1"/>
      <w:bookmarkEnd w:id="1"/>
      <w:r w:rsidDel="00000000" w:rsidR="00000000" w:rsidRPr="00000000">
        <w:rPr>
          <w:color w:val="000000"/>
          <w:rtl w:val="0"/>
        </w:rPr>
        <w:t xml:space="preserve">1.1)Class Diagram</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5676900"/>
            <wp:effectExtent b="0" l="0" r="0" t="0"/>
            <wp:docPr id="3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024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sơ đồ lớp trên gồm những thành phần lớp sau:</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lớp trừu tượng được  kế thừa bởi các lớp person,period và place. Gồm có 2 thuộc tính là name(tên) và href(liên kết)</w:t>
      </w:r>
    </w:p>
    <w:p w:rsidR="00000000" w:rsidDel="00000000" w:rsidP="00000000" w:rsidRDefault="00000000" w:rsidRPr="00000000" w14:paraId="000000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người, trong đó gồm các thuộc tính birth(năm sinh), death(năm mất) và các constructor và getter setter tương ứng </w:t>
      </w:r>
    </w:p>
    <w:p w:rsidR="00000000" w:rsidDel="00000000" w:rsidP="00000000" w:rsidRDefault="00000000" w:rsidRPr="00000000" w14:paraId="000000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người đặc biệt là vua, kế thừa của lớp person, trong đó gồm các thuộc tính reignTime(thời gian trị vì), predecessor(tiền nhiệm),successor(kế nhiệm), aliases(tên hiệu),realName(tên thật) và các constructor và getter setter tương ứng </w:t>
      </w:r>
    </w:p>
    <w:p w:rsidR="00000000" w:rsidDel="00000000" w:rsidP="00000000" w:rsidRDefault="00000000" w:rsidRPr="00000000" w14:paraId="0000006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thời kỳ, trong đó gồm các thuộc tính kings(danh sách các vua liên quan)và các constructor và getter setter tương ứng </w:t>
      </w:r>
    </w:p>
    <w:p w:rsidR="00000000" w:rsidDel="00000000" w:rsidP="00000000" w:rsidRDefault="00000000" w:rsidRPr="00000000" w14:paraId="000000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địa điểm, trong đó gồm các thuộc tính national(quốc gia), location(vị trí), coordinates(tọa độ),area(diện tích) các constructor và getter setter tương ứng </w:t>
      </w:r>
    </w:p>
    <w:p w:rsidR="00000000" w:rsidDel="00000000" w:rsidP="00000000" w:rsidRDefault="00000000" w:rsidRPr="00000000" w14:paraId="000000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Relic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địa danh, kế thừa của lớp place  trong đó gồm các thuộc tính type(kiểu địa danh), RecognizedYear(năm phát hiện), các constructor và getter setter tương ứng </w:t>
      </w:r>
    </w:p>
    <w:p w:rsidR="00000000" w:rsidDel="00000000" w:rsidP="00000000" w:rsidRDefault="00000000" w:rsidRPr="00000000" w14:paraId="000000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lễ hội,  trong đó gồm các thuộc tính name(tên),date(ngày), places(các địa điểm liên quan), people(các nhân vật liên quan),note(ghi chú) và root(nguồn gốc)  và các constructor và getter setter tương ứng </w:t>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đối tượng sự kiện trong đó gồm các thuộc tính name(tên),date(ngày), places(các địa điểm liên quan), people(các nhân vật liên quan) và  các constructor và getter setter tương ứng </w:t>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chương trình chạy chính của bài</w:t>
      </w:r>
    </w:p>
    <w:p w:rsidR="00000000" w:rsidDel="00000000" w:rsidP="00000000" w:rsidRDefault="00000000" w:rsidRPr="00000000" w14:paraId="00000073">
      <w:pPr>
        <w:pStyle w:val="Heading2"/>
        <w:rPr/>
      </w:pPr>
      <w:bookmarkStart w:colFirst="0" w:colLast="0" w:name="_heading=h.1fob9te" w:id="2"/>
      <w:bookmarkEnd w:id="2"/>
      <w:r w:rsidDel="00000000" w:rsidR="00000000" w:rsidRPr="00000000">
        <w:rPr>
          <w:color w:val="000000"/>
          <w:sz w:val="32"/>
          <w:szCs w:val="32"/>
          <w:rtl w:val="0"/>
        </w:rPr>
        <w:t xml:space="preserve">1.2)Package Diagram</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3352800"/>
            <wp:effectExtent b="0" l="0" r="0" t="0"/>
            <wp:docPr id="3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02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Biểu đồ sơ đồ gói trên gồm những thành phần gói sau:</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chứa các đối tượng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 people, place, festival, event, king, relic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lớp trừu tượng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model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crawler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chứa các methods để lấy dữ liệu trên các đường dẫn được nêu ở phần crawler phía dưới .</w:t>
      </w:r>
    </w:p>
    <w:p w:rsidR="00000000" w:rsidDel="00000000" w:rsidP="00000000" w:rsidRDefault="00000000" w:rsidRPr="00000000" w14:paraId="0000007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repository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chứa các methods để đọc và ghi dữ liệu dưới dạng json</w:t>
      </w:r>
    </w:p>
    <w:p w:rsidR="00000000" w:rsidDel="00000000" w:rsidP="00000000" w:rsidRDefault="00000000" w:rsidRPr="00000000" w14:paraId="000000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controller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Bao gồm các file để điều khiển các file fxml (có 5 package nằm trong controller là period,people,place,festival,event chứa các file controller của từng màn)</w:t>
      </w:r>
    </w:p>
    <w:p w:rsidR="00000000" w:rsidDel="00000000" w:rsidP="00000000" w:rsidRDefault="00000000" w:rsidRPr="00000000" w14:paraId="0000007A">
      <w:pPr>
        <w:spacing w:after="240" w:lineRule="auto"/>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chia dự án làm 4 phần như này sẽ thuận tiện chia việc , bởi vì các phần crawler , repository và controller không cần phải làm việc chung với nhau vì đây là những đầu việc riêng biệt .</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br w:type="textWrapping"/>
      </w:r>
    </w:p>
    <w:p w:rsidR="00000000" w:rsidDel="00000000" w:rsidP="00000000" w:rsidRDefault="00000000" w:rsidRPr="00000000" w14:paraId="0000007D">
      <w:pPr>
        <w:pStyle w:val="Heading1"/>
        <w:numPr>
          <w:ilvl w:val="0"/>
          <w:numId w:val="2"/>
        </w:numPr>
        <w:spacing w:after="160" w:before="400" w:lineRule="auto"/>
        <w:ind w:left="0" w:firstLine="0"/>
        <w:rPr>
          <w:color w:val="000000"/>
        </w:rPr>
      </w:pPr>
      <w:bookmarkStart w:colFirst="0" w:colLast="0" w:name="_heading=h.3znysh7" w:id="3"/>
      <w:bookmarkEnd w:id="3"/>
      <w:r w:rsidDel="00000000" w:rsidR="00000000" w:rsidRPr="00000000">
        <w:rPr>
          <w:color w:val="000000"/>
          <w:rtl w:val="0"/>
        </w:rPr>
        <w:t xml:space="preserve">Mô tả thiết kế </w:t>
      </w:r>
    </w:p>
    <w:p w:rsidR="00000000" w:rsidDel="00000000" w:rsidP="00000000" w:rsidRDefault="00000000" w:rsidRPr="00000000" w14:paraId="0000007E">
      <w:pPr>
        <w:pStyle w:val="Heading2"/>
        <w:rPr/>
      </w:pPr>
      <w:bookmarkStart w:colFirst="0" w:colLast="0" w:name="_heading=h.2et92p0" w:id="4"/>
      <w:bookmarkEnd w:id="4"/>
      <w:r w:rsidDel="00000000" w:rsidR="00000000" w:rsidRPr="00000000">
        <w:rPr>
          <w:color w:val="000000"/>
          <w:rtl w:val="0"/>
        </w:rPr>
        <w:t xml:space="preserve">2.1)Tính đóng gói</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dữ liệu liên quan đến từng thực thể được đưa vào lớp riêng, với thuộc tính private, và chỉ được thay đổi và sử dụng thông qua getter, setter và constructor.</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áp dụng tính đóng gói giúp tiện cho việc quản lý và sử dụng, hơn nữa còn đảm bảo an toàn dữ liệu cho các lớp.</w:t>
      </w:r>
      <w:r w:rsidDel="00000000" w:rsidR="00000000" w:rsidRPr="00000000">
        <w:rPr>
          <w:rtl w:val="0"/>
        </w:rPr>
      </w:r>
    </w:p>
    <w:p w:rsidR="00000000" w:rsidDel="00000000" w:rsidP="00000000" w:rsidRDefault="00000000" w:rsidRPr="00000000" w14:paraId="00000081">
      <w:pPr>
        <w:pStyle w:val="Heading2"/>
        <w:rPr/>
      </w:pPr>
      <w:bookmarkStart w:colFirst="0" w:colLast="0" w:name="_heading=h.tyjcwt" w:id="5"/>
      <w:bookmarkEnd w:id="5"/>
      <w:r w:rsidDel="00000000" w:rsidR="00000000" w:rsidRPr="00000000">
        <w:rPr>
          <w:color w:val="000000"/>
          <w:rtl w:val="0"/>
        </w:rPr>
        <w:t xml:space="preserve">2.2)Tính kế thừa</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package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model</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được kế thừa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Relic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được kế thừa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vì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King. Relic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đều được xây dựng dựa trên định nghĩa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thừa hưởng các thuộc tính, phương thức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và ngoài ra còn bổ sung thêm các thành phần mới.</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này giúp tái sử dụng mã nguồn một cách tối ưu, tận dụng được mã nguồn, hỗ trợ việc bảo trì code đơn giản hơn.</w:t>
      </w:r>
      <w:r w:rsidDel="00000000" w:rsidR="00000000" w:rsidRPr="00000000">
        <w:rPr>
          <w:rtl w:val="0"/>
        </w:rPr>
      </w:r>
    </w:p>
    <w:p w:rsidR="00000000" w:rsidDel="00000000" w:rsidP="00000000" w:rsidRDefault="00000000" w:rsidRPr="00000000" w14:paraId="00000084">
      <w:pPr>
        <w:pStyle w:val="Heading2"/>
        <w:rPr/>
      </w:pPr>
      <w:bookmarkStart w:colFirst="0" w:colLast="0" w:name="_heading=h.3dy6vkm" w:id="6"/>
      <w:bookmarkEnd w:id="6"/>
      <w:r w:rsidDel="00000000" w:rsidR="00000000" w:rsidRPr="00000000">
        <w:rPr>
          <w:color w:val="000000"/>
          <w:rtl w:val="0"/>
        </w:rPr>
        <w:t xml:space="preserve">2.3)Tính đa hình</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package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repository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lớp repository của các thực thể đều được implement từ interface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Repository</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lớp repository này dùng để đọc và ghi dữ liệu của thực thể từ file json, do đó chúng đều có 2 phương thức là readJson và writeJson, nhưng với mỗi thực thể khác nhau thì việc đọc và ghi cũng sẽ khác nhau. Ở các package controller thì có sử dụng interface Iniztializable để lấy dữ liệu và hiển thị vào các bảng </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áp dụng tính đa hình giúp không phải giảm bớt sự phức tạp trong quá trình thiết kế và phát triển.</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heading=h.1t3h5sf" w:id="7"/>
      <w:bookmarkEnd w:id="7"/>
      <w:r w:rsidDel="00000000" w:rsidR="00000000" w:rsidRPr="00000000">
        <w:rPr>
          <w:color w:val="000000"/>
          <w:rtl w:val="0"/>
        </w:rPr>
        <w:t xml:space="preserve">2.4)Tính trừu tượng</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package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lớp trừu tượng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lớp có các thuộc tính và phương thức được dùng chung có các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Person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Relic</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package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crawler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lớp trừu tượng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CrawlerGoogle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phương thức searchGoogle() dùng chung cho các lớp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CrawlerEvent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và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CrawlerFestival.</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áp dụng tính trừu tượng giúp cho giảm bớt sự phức tạp trong quá trình thiết kế và phát triển.</w:t>
      </w:r>
      <w:r w:rsidDel="00000000" w:rsidR="00000000" w:rsidRPr="00000000">
        <w:rPr>
          <w:rtl w:val="0"/>
        </w:rPr>
      </w:r>
    </w:p>
    <w:p w:rsidR="00000000" w:rsidDel="00000000" w:rsidP="00000000" w:rsidRDefault="00000000" w:rsidRPr="00000000" w14:paraId="0000008C">
      <w:pPr>
        <w:pStyle w:val="Heading1"/>
        <w:numPr>
          <w:ilvl w:val="0"/>
          <w:numId w:val="4"/>
        </w:numPr>
        <w:spacing w:after="160" w:before="400" w:lineRule="auto"/>
        <w:ind w:left="0" w:firstLine="0"/>
        <w:rPr>
          <w:color w:val="000000"/>
        </w:rPr>
      </w:pPr>
      <w:bookmarkStart w:colFirst="0" w:colLast="0" w:name="_heading=h.4d34og8" w:id="8"/>
      <w:bookmarkEnd w:id="8"/>
      <w:r w:rsidDel="00000000" w:rsidR="00000000" w:rsidRPr="00000000">
        <w:rPr>
          <w:color w:val="000000"/>
          <w:rtl w:val="0"/>
        </w:rPr>
        <w:t xml:space="preserve">Crawler</w:t>
      </w:r>
    </w:p>
    <w:p w:rsidR="00000000" w:rsidDel="00000000" w:rsidP="00000000" w:rsidRDefault="00000000" w:rsidRPr="00000000" w14:paraId="0000008D">
      <w:pPr>
        <w:pStyle w:val="Heading2"/>
        <w:rPr/>
      </w:pPr>
      <w:bookmarkStart w:colFirst="0" w:colLast="0" w:name="_heading=h.2s8eyo1" w:id="9"/>
      <w:bookmarkEnd w:id="9"/>
      <w:r w:rsidDel="00000000" w:rsidR="00000000" w:rsidRPr="00000000">
        <w:rPr>
          <w:color w:val="000000"/>
          <w:rtl w:val="0"/>
        </w:rPr>
        <w:t xml:space="preserve">3.1)Crawler</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lớp Crawler thì nhóm chúng em sử dụng dữ liệu ở trang </w:t>
      </w:r>
      <w:hyperlink r:id="rId10">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https://nguoikesu.com/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để lấy thông tin về các nhân vật lịch sử, địa danh và các thời kỳ lịch sử của Việt Nam bằng cách sử dụng thư viện jsoup, tổng cộng có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1452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nhân vật lịch sử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769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địa danh và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thời kỳ lịch sử được lưu vào các file people.json,places.json và periods.json . </w:t>
      </w:r>
      <w:r w:rsidDel="00000000" w:rsidR="00000000" w:rsidRPr="00000000">
        <w:rPr>
          <w:rtl w:val="0"/>
        </w:rPr>
      </w:r>
    </w:p>
    <w:p w:rsidR="00000000" w:rsidDel="00000000" w:rsidP="00000000" w:rsidRDefault="00000000" w:rsidRPr="00000000" w14:paraId="0000008F">
      <w:pPr>
        <w:pStyle w:val="Heading2"/>
        <w:rPr/>
      </w:pPr>
      <w:bookmarkStart w:colFirst="0" w:colLast="0" w:name="_heading=h.17dp8vu" w:id="10"/>
      <w:bookmarkEnd w:id="10"/>
      <w:r w:rsidDel="00000000" w:rsidR="00000000" w:rsidRPr="00000000">
        <w:rPr>
          <w:color w:val="000000"/>
          <w:rtl w:val="0"/>
        </w:rPr>
        <w:t xml:space="preserve">3.2)CrawlerEvent</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phần crawl event, nhóm chúng em sử dụng dữ liệu ở đường dẫn : </w:t>
      </w:r>
      <w:hyperlink r:id="rId11">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Niên biểu lịch sử Việt Nam-Wikipedia Tiếng Việt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được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179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sự kiện lịch sử của Việt Nam bằng cách sử dụng thư viện jsoup . Các sự kiện được liên kết với những người và địa điểm liên quan đến sự kiện đó bằng methods searchGoogle so với dữ liệu đã lấy được ở people.json và places.json .</w:t>
      </w:r>
      <w:r w:rsidDel="00000000" w:rsidR="00000000" w:rsidRPr="00000000">
        <w:rPr>
          <w:rtl w:val="0"/>
        </w:rPr>
      </w:r>
    </w:p>
    <w:p w:rsidR="00000000" w:rsidDel="00000000" w:rsidP="00000000" w:rsidRDefault="00000000" w:rsidRPr="00000000" w14:paraId="00000091">
      <w:pPr>
        <w:pStyle w:val="Heading2"/>
        <w:rPr/>
      </w:pPr>
      <w:bookmarkStart w:colFirst="0" w:colLast="0" w:name="_heading=h.3rdcrjn" w:id="11"/>
      <w:bookmarkEnd w:id="11"/>
      <w:r w:rsidDel="00000000" w:rsidR="00000000" w:rsidRPr="00000000">
        <w:rPr>
          <w:color w:val="000000"/>
          <w:rtl w:val="0"/>
        </w:rPr>
        <w:t xml:space="preserve">3.3)CrawlerFestival</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phần crawl festival , nhóm chúng em đã sử dụng dữ liệu ở đường dẫn: </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2">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Lễ hội Việt Nam – Wikipedia tiếng Việt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được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lễ hội của Việt Nam bằng cách sử dụng thư viện jsoup . Các lễ hội được liên kết với những địa điểm và người liên quan đến địa điểm đó thông qua methods searchGoogle so với dữ liệu đã lấy được ở people.json và places.json .</w:t>
      </w:r>
      <w:r w:rsidDel="00000000" w:rsidR="00000000" w:rsidRPr="00000000">
        <w:rPr>
          <w:rtl w:val="0"/>
        </w:rPr>
      </w:r>
    </w:p>
    <w:p w:rsidR="00000000" w:rsidDel="00000000" w:rsidP="00000000" w:rsidRDefault="00000000" w:rsidRPr="00000000" w14:paraId="00000094">
      <w:pPr>
        <w:pStyle w:val="Heading2"/>
        <w:rPr/>
      </w:pPr>
      <w:bookmarkStart w:colFirst="0" w:colLast="0" w:name="_heading=h.26in1rg" w:id="12"/>
      <w:bookmarkEnd w:id="12"/>
      <w:r w:rsidDel="00000000" w:rsidR="00000000" w:rsidRPr="00000000">
        <w:rPr>
          <w:color w:val="000000"/>
          <w:rtl w:val="0"/>
        </w:rPr>
        <w:t xml:space="preserve">3.4)CrawlerRelic</w:t>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phần crawl Relic, nhóm chúng em đã sử dụng dữ liệu ở đường dẫn : </w:t>
      </w:r>
      <w:hyperlink r:id="rId13">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Danh sách Di tích quốc gia Việt Nam – Wikipedia tiếng Việt</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được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1599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di tích quốc gia ở Việt Nam bằng cách sử dụng thư viện jsoup . Các di tích được kế thừa từ các địa danh đã được crawl ở trên (hiện tại bọn em vẫn chưa map được với lớp place )</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heading=h.lnxbz9" w:id="13"/>
      <w:bookmarkEnd w:id="13"/>
      <w:r w:rsidDel="00000000" w:rsidR="00000000" w:rsidRPr="00000000">
        <w:rPr>
          <w:color w:val="000000"/>
          <w:rtl w:val="0"/>
        </w:rPr>
        <w:t xml:space="preserve">3.5)Class abstract CrawlGoogle</w:t>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Method searchGoogle được sử dụng ở crawl Festival và Event thì được viết trong class abstract crawlGoogle và được kế thừa bởi 2 class là CrawlEvent và CrawlGoogle . </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Method searchGoogle sử dụng thư viện Jsoup và tận dụng công cụ tìm kiếm Google để map nhân vật và địa danh đã được lấy ở people.json và places.json lại với các festivals và events , searchGoogle có kiểu trả về là một string có dạng “/dia-danh/…” hoặc “/nhan-vat/…” để có thể liên kết với model person và place hoặc trả về chuỗi rỗng “” nếu như không có nhân vật hoặc địa danh đó trong trang web </w:t>
      </w:r>
      <w:hyperlink r:id="rId14">
        <w:r w:rsidDel="00000000" w:rsidR="00000000" w:rsidRPr="00000000">
          <w:rPr>
            <w:rFonts w:ascii="Times New Roman" w:cs="Times New Roman" w:eastAsia="Times New Roman" w:hAnsi="Times New Roman"/>
            <w:b w:val="0"/>
            <w:i w:val="0"/>
            <w:smallCaps w:val="0"/>
            <w:strike w:val="0"/>
            <w:color w:val="1155cc"/>
            <w:sz w:val="28"/>
            <w:szCs w:val="28"/>
            <w:u w:val="single"/>
            <w:shd w:fill="auto" w:val="clear"/>
            <w:vertAlign w:val="baseline"/>
            <w:rtl w:val="0"/>
          </w:rPr>
          <w:t xml:space="preserve">https://nguoikesu.com/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A">
      <w:pPr>
        <w:pStyle w:val="Heading1"/>
        <w:numPr>
          <w:ilvl w:val="0"/>
          <w:numId w:val="6"/>
        </w:numPr>
        <w:spacing w:after="160" w:before="400" w:lineRule="auto"/>
        <w:ind w:left="0" w:firstLine="0"/>
        <w:rPr>
          <w:color w:val="000000"/>
        </w:rPr>
      </w:pPr>
      <w:bookmarkStart w:colFirst="0" w:colLast="0" w:name="_heading=h.35nkun2" w:id="14"/>
      <w:bookmarkEnd w:id="14"/>
      <w:r w:rsidDel="00000000" w:rsidR="00000000" w:rsidRPr="00000000">
        <w:rPr>
          <w:color w:val="000000"/>
          <w:rtl w:val="0"/>
        </w:rPr>
        <w:t xml:space="preserve">Controller and GUI</w:t>
      </w:r>
    </w:p>
    <w:p w:rsidR="00000000" w:rsidDel="00000000" w:rsidP="00000000" w:rsidRDefault="00000000" w:rsidRPr="00000000" w14:paraId="0000009B">
      <w:pPr>
        <w:pStyle w:val="Heading2"/>
        <w:rPr/>
      </w:pPr>
      <w:bookmarkStart w:colFirst="0" w:colLast="0" w:name="_heading=h.1ksv4uv" w:id="15"/>
      <w:bookmarkEnd w:id="15"/>
      <w:r w:rsidDel="00000000" w:rsidR="00000000" w:rsidRPr="00000000">
        <w:rPr>
          <w:color w:val="000000"/>
          <w:rtl w:val="0"/>
        </w:rPr>
        <w:t xml:space="preserve">4.1)Menu</w:t>
      </w:r>
      <w:r w:rsidDel="00000000" w:rsidR="00000000" w:rsidRPr="00000000">
        <w:rPr>
          <w:rtl w:val="0"/>
        </w:rPr>
      </w:r>
    </w:p>
    <w:p w:rsidR="00000000" w:rsidDel="00000000" w:rsidP="00000000" w:rsidRDefault="00000000" w:rsidRPr="00000000" w14:paraId="0000009C">
      <w:pPr>
        <w:pStyle w:val="Heading2"/>
        <w:spacing w:after="160" w:before="360" w:lineRule="auto"/>
        <w:ind w:left="720" w:firstLine="0"/>
        <w:jc w:val="center"/>
        <w:rPr/>
      </w:pPr>
      <w:bookmarkStart w:colFirst="0" w:colLast="0" w:name="_heading=h.44sinio" w:id="16"/>
      <w:bookmarkEnd w:id="16"/>
      <w:r w:rsidDel="00000000" w:rsidR="00000000" w:rsidRPr="00000000">
        <w:rPr>
          <w:b w:val="0"/>
          <w:color w:val="000000"/>
          <w:sz w:val="32"/>
          <w:szCs w:val="32"/>
        </w:rPr>
        <w:drawing>
          <wp:inline distB="0" distT="0" distL="0" distR="0">
            <wp:extent cx="5730240" cy="5364480"/>
            <wp:effectExtent b="0" l="0" r="0" t="0"/>
            <wp:docPr id="3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0240" cy="53644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Menu</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với Menu:</w:t>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Nhân vât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màn 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Thời kỳ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màn 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Lễ hội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màn 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Sự kiện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màn 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w:t>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Địa điểm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màn 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kết thúc chương trình</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rPr/>
      </w:pPr>
      <w:bookmarkStart w:colFirst="0" w:colLast="0" w:name="_heading=h.2jxsxqh" w:id="17"/>
      <w:bookmarkEnd w:id="17"/>
      <w:r w:rsidDel="00000000" w:rsidR="00000000" w:rsidRPr="00000000">
        <w:rPr>
          <w:color w:val="000000"/>
          <w:rtl w:val="0"/>
        </w:rPr>
        <w:t xml:space="preserve">4.2)Event</w:t>
      </w:r>
      <w:r w:rsidDel="00000000" w:rsidR="00000000" w:rsidRPr="00000000">
        <w:rPr>
          <w:rFonts w:ascii="Arial" w:cs="Arial" w:eastAsia="Arial" w:hAnsi="Arial"/>
          <w:b w:val="0"/>
          <w:color w:val="000000"/>
          <w:sz w:val="32"/>
          <w:szCs w:val="32"/>
          <w:rtl w:val="0"/>
        </w:rPr>
        <w:tab/>
      </w:r>
      <w:r w:rsidDel="00000000" w:rsidR="00000000" w:rsidRPr="00000000">
        <w:rPr>
          <w:rFonts w:ascii="Arial" w:cs="Arial" w:eastAsia="Arial" w:hAnsi="Arial"/>
          <w:b w:val="0"/>
          <w:color w:val="000000"/>
          <w:sz w:val="32"/>
          <w:szCs w:val="32"/>
        </w:rPr>
        <w:drawing>
          <wp:inline distB="0" distT="0" distL="0" distR="0">
            <wp:extent cx="5730240" cy="4648200"/>
            <wp:effectExtent b="0" l="0" r="0" t="0"/>
            <wp:docPr id="3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024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Event</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Event:</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Ô trống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nhập thông tin cần tìm kiếm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(có phân biệt hoa thường)</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tìm những từ khóa có chứa thông tin đã nhập trong ô trống</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hiển thị các cột chứa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chọn một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hiển thị thêm thông tin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Menu</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730240" cy="2781300"/>
            <wp:effectExtent b="0" l="0" r="0" t="0"/>
            <wp:docPr id="3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02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EventDetail</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EventDetail:</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hiển thị đầy đủ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đã chọn ở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4.3)Festival</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3893820"/>
            <wp:effectExtent b="0" l="0" r="0" t="0"/>
            <wp:docPr id="3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024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Festival</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Festival:</w:t>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Ô trống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nhập thông tin cần tìm kiếm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(có phân biệt hoa thường)</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tìm những từ khóa có chứa thông tin đã nhập trong ô trống</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hiển thị các cột chứa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chọn một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hiển thị thêm thông tin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Menu </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2979420"/>
            <wp:effectExtent b="0" l="0" r="0" t="0"/>
            <wp:docPr id="3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024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FestivalDetail</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FestivalDetail:</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hiển thị đầy đủ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đã chọn ở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Festival</w:t>
      </w:r>
      <w:r w:rsidDel="00000000" w:rsidR="00000000" w:rsidRPr="00000000">
        <w:rPr>
          <w:rtl w:val="0"/>
        </w:rPr>
      </w:r>
    </w:p>
    <w:p w:rsidR="00000000" w:rsidDel="00000000" w:rsidP="00000000" w:rsidRDefault="00000000" w:rsidRPr="00000000" w14:paraId="000000C3">
      <w:pPr>
        <w:pStyle w:val="Heading2"/>
        <w:rPr/>
      </w:pPr>
      <w:bookmarkStart w:colFirst="0" w:colLast="0" w:name="_heading=h.3j2qqm3" w:id="19"/>
      <w:bookmarkEnd w:id="19"/>
      <w:r w:rsidDel="00000000" w:rsidR="00000000" w:rsidRPr="00000000">
        <w:rPr>
          <w:color w:val="000000"/>
          <w:rtl w:val="0"/>
        </w:rPr>
        <w:t xml:space="preserve">4.4)People</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4655820"/>
            <wp:effectExtent b="0" l="0" r="0" t="0"/>
            <wp:docPr id="3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0240" cy="465582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People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People:</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Ô trống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nhập thông tin cần tìm kiếm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(có phân biệt hoa thường)</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tìm những từ khóa có chứa thông tin đã nhập trong ô trống</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hiển thị các cột chứa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chọn một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hiển thị thêm thông tin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Menu </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2583180"/>
            <wp:effectExtent b="0" l="0" r="0" t="0"/>
            <wp:docPr id="4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024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PeopleDetail</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PeopleDetail:</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hiển thị đầy đủ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đã chọn ở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 </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People </w:t>
      </w:r>
      <w:r w:rsidDel="00000000" w:rsidR="00000000" w:rsidRPr="00000000">
        <w:rPr>
          <w:rtl w:val="0"/>
        </w:rPr>
      </w:r>
    </w:p>
    <w:p w:rsidR="00000000" w:rsidDel="00000000" w:rsidP="00000000" w:rsidRDefault="00000000" w:rsidRPr="00000000" w14:paraId="000000D3">
      <w:pPr>
        <w:pStyle w:val="Heading2"/>
        <w:rPr/>
      </w:pPr>
      <w:bookmarkStart w:colFirst="0" w:colLast="0" w:name="_heading=h.1y810tw" w:id="20"/>
      <w:bookmarkEnd w:id="20"/>
      <w:r w:rsidDel="00000000" w:rsidR="00000000" w:rsidRPr="00000000">
        <w:rPr>
          <w:color w:val="000000"/>
          <w:rtl w:val="0"/>
        </w:rPr>
        <w:t xml:space="preserve">4.5)Period</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3566160"/>
            <wp:effectExtent b="0" l="0" r="0" t="0"/>
            <wp:docPr id="3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0240" cy="356616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Period</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Period:</w:t>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hiển thị các cột chứa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chọn một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hiển thị thêm thông tin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Menu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2773680"/>
            <wp:effectExtent b="0" l="0" r="0" t="0"/>
            <wp:docPr id="4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024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PeriodDetail</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PeriodDetail:</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hiển thị đầy đủ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đã chọn ở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 </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Period </w:t>
      </w:r>
      <w:r w:rsidDel="00000000" w:rsidR="00000000" w:rsidRPr="00000000">
        <w:rPr>
          <w:rtl w:val="0"/>
        </w:rPr>
      </w:r>
    </w:p>
    <w:p w:rsidR="00000000" w:rsidDel="00000000" w:rsidP="00000000" w:rsidRDefault="00000000" w:rsidRPr="00000000" w14:paraId="000000E1">
      <w:pPr>
        <w:pStyle w:val="Heading2"/>
        <w:rPr/>
      </w:pPr>
      <w:bookmarkStart w:colFirst="0" w:colLast="0" w:name="_heading=h.4i7ojhp" w:id="21"/>
      <w:bookmarkEnd w:id="21"/>
      <w:r w:rsidDel="00000000" w:rsidR="00000000" w:rsidRPr="00000000">
        <w:rPr>
          <w:color w:val="000000"/>
          <w:rtl w:val="0"/>
        </w:rPr>
        <w:t xml:space="preserve">4.6)Place</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4617720"/>
            <wp:effectExtent b="0" l="0" r="0" t="0"/>
            <wp:docPr id="4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30240" cy="461772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Place</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Place:</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Ô trống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nhập thông tin cần tìm kiếm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(có phân biệt hoa thường)</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Tìm kiếm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tìm những từ khóa có chứa thông tin đã nhập trong ô trống</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Bảng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=&gt; hiển thị các cột chứa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Chi tiết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chọn một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hiển thị thêm thông tin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Menu</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30240" cy="2621280"/>
            <wp:effectExtent b="0" l="0" r="0" t="0"/>
            <wp:docPr id="4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024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Giao diện PlaceDetail</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Thao tác và hiển thị trong giao diện PlaceDetail:</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hiển thị đầy đủ</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thuộc tính của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đã chọn ở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Thoát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=&gt; hiển thị giao diện màn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Place </w:t>
      </w:r>
      <w:r w:rsidDel="00000000" w:rsidR="00000000" w:rsidRPr="00000000">
        <w:rPr>
          <w:rtl w:val="0"/>
        </w:rPr>
      </w:r>
    </w:p>
    <w:p w:rsidR="00000000" w:rsidDel="00000000" w:rsidP="00000000" w:rsidRDefault="00000000" w:rsidRPr="00000000" w14:paraId="000000F1">
      <w:pPr>
        <w:pStyle w:val="Heading1"/>
        <w:numPr>
          <w:ilvl w:val="0"/>
          <w:numId w:val="7"/>
        </w:numPr>
        <w:spacing w:after="160" w:before="400" w:lineRule="auto"/>
        <w:ind w:left="0" w:firstLine="0"/>
        <w:rPr>
          <w:color w:val="000000"/>
        </w:rPr>
      </w:pPr>
      <w:bookmarkStart w:colFirst="0" w:colLast="0" w:name="_heading=h.2xcytpi" w:id="22"/>
      <w:bookmarkEnd w:id="22"/>
      <w:r w:rsidDel="00000000" w:rsidR="00000000" w:rsidRPr="00000000">
        <w:rPr>
          <w:color w:val="000000"/>
          <w:rtl w:val="0"/>
        </w:rPr>
        <w:t xml:space="preserve">Một số công nghệ sử dụng </w:t>
      </w:r>
    </w:p>
    <w:p w:rsidR="00000000" w:rsidDel="00000000" w:rsidP="00000000" w:rsidRDefault="00000000" w:rsidRPr="00000000" w14:paraId="000000F2">
      <w:pPr>
        <w:pStyle w:val="Heading2"/>
        <w:rPr/>
      </w:pPr>
      <w:bookmarkStart w:colFirst="0" w:colLast="0" w:name="_heading=h.1ci93xb" w:id="23"/>
      <w:bookmarkEnd w:id="23"/>
      <w:r w:rsidDel="00000000" w:rsidR="00000000" w:rsidRPr="00000000">
        <w:rPr>
          <w:color w:val="000000"/>
          <w:rtl w:val="0"/>
        </w:rPr>
        <w:t xml:space="preserve">5.1)Một số thư viện đã sử dụng </w:t>
      </w:r>
      <w:r w:rsidDel="00000000" w:rsidR="00000000" w:rsidRPr="00000000">
        <w:rPr>
          <w:b w:val="0"/>
          <w:color w:val="000000"/>
          <w:sz w:val="32"/>
          <w:szCs w:val="32"/>
          <w:rtl w:val="0"/>
        </w:rPr>
        <w:t xml:space="preserve"> </w:t>
      </w: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thư viện jsoup để lấy dữ liệu từ các trang web về .</w:t>
      </w:r>
    </w:p>
    <w:p w:rsidR="00000000" w:rsidDel="00000000" w:rsidP="00000000" w:rsidRDefault="00000000" w:rsidRPr="00000000" w14:paraId="000000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thư viện json và jackson để in và đọc các file json . </w:t>
      </w:r>
    </w:p>
    <w:p w:rsidR="00000000" w:rsidDel="00000000" w:rsidP="00000000" w:rsidRDefault="00000000" w:rsidRPr="00000000" w14:paraId="000000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thư viện fxml để hiển thị chương trình chạy . </w:t>
      </w:r>
    </w:p>
    <w:p w:rsidR="00000000" w:rsidDel="00000000" w:rsidP="00000000" w:rsidRDefault="00000000" w:rsidRPr="00000000" w14:paraId="000000F6">
      <w:pPr>
        <w:pStyle w:val="Heading2"/>
        <w:rPr/>
      </w:pPr>
      <w:bookmarkStart w:colFirst="0" w:colLast="0" w:name="_heading=h.3whwml4" w:id="24"/>
      <w:bookmarkEnd w:id="24"/>
      <w:r w:rsidDel="00000000" w:rsidR="00000000" w:rsidRPr="00000000">
        <w:rPr>
          <w:color w:val="000000"/>
          <w:rtl w:val="0"/>
        </w:rPr>
        <w:t xml:space="preserve">5.2)Một số kỹ thuật hay ho </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mô hình MVC và thêm phần repository (có nhiệm vụ đọc và ghi json) để dễ dàng làm việc, dễ mở rộng dự án và quản lý dự án .</w:t>
      </w:r>
    </w:p>
    <w:p w:rsidR="00000000" w:rsidDel="00000000" w:rsidP="00000000" w:rsidRDefault="00000000" w:rsidRPr="00000000" w14:paraId="000000F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công cụ Google để liên kết dữ liệu với nhau .</w:t>
      </w:r>
    </w:p>
    <w:p w:rsidR="00000000" w:rsidDel="00000000" w:rsidP="00000000" w:rsidRDefault="00000000" w:rsidRPr="00000000" w14:paraId="000000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tính chất SOLID để thiết kế (chủ yếu là tính chất S và O).</w:t>
      </w:r>
    </w:p>
    <w:sectPr>
      <w:headerReference r:id="rId26" w:type="default"/>
      <w:footerReference r:id="rId27" w:type="default"/>
      <w:footerReference r:id="rId28" w:type="first"/>
      <w:pgSz w:h="15840" w:w="12240"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Nhóm 7Lập trình hướng đối tượng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Binhthng" w:default="1">
    <w:name w:val="Normal"/>
    <w:qFormat w:val="1"/>
  </w:style>
  <w:style w:type="paragraph" w:styleId="u1">
    <w:name w:val="heading 1"/>
    <w:basedOn w:val="Binhthng"/>
    <w:link w:val="u1Char"/>
    <w:uiPriority w:val="9"/>
    <w:qFormat w:val="1"/>
    <w:rsid w:val="00BE7B26"/>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rPr>
  </w:style>
  <w:style w:type="paragraph" w:styleId="u2">
    <w:name w:val="heading 2"/>
    <w:basedOn w:val="Binhthng"/>
    <w:link w:val="u2Char"/>
    <w:uiPriority w:val="9"/>
    <w:qFormat w:val="1"/>
    <w:rsid w:val="00BE7B26"/>
    <w:pPr>
      <w:spacing w:after="100" w:afterAutospacing="1" w:before="100" w:beforeAutospacing="1" w:line="240" w:lineRule="auto"/>
      <w:outlineLvl w:val="1"/>
    </w:pPr>
    <w:rPr>
      <w:rFonts w:ascii="Times New Roman" w:cs="Times New Roman" w:eastAsia="Times New Roman" w:hAnsi="Times New Roman"/>
      <w:b w:val="1"/>
      <w:bCs w:val="1"/>
      <w:sz w:val="36"/>
      <w:szCs w:val="36"/>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character" w:styleId="u1Char" w:customStyle="1">
    <w:name w:val="Đầu đề 1 Char"/>
    <w:basedOn w:val="Phngmcinhcuaoanvn"/>
    <w:link w:val="u1"/>
    <w:uiPriority w:val="9"/>
    <w:rsid w:val="00BE7B26"/>
    <w:rPr>
      <w:rFonts w:ascii="Times New Roman" w:cs="Times New Roman" w:eastAsia="Times New Roman" w:hAnsi="Times New Roman"/>
      <w:b w:val="1"/>
      <w:bCs w:val="1"/>
      <w:kern w:val="36"/>
      <w:sz w:val="48"/>
      <w:szCs w:val="48"/>
    </w:rPr>
  </w:style>
  <w:style w:type="character" w:styleId="u2Char" w:customStyle="1">
    <w:name w:val="Đầu đề 2 Char"/>
    <w:basedOn w:val="Phngmcinhcuaoanvn"/>
    <w:link w:val="u2"/>
    <w:uiPriority w:val="9"/>
    <w:rsid w:val="00BE7B26"/>
    <w:rPr>
      <w:rFonts w:ascii="Times New Roman" w:cs="Times New Roman" w:eastAsia="Times New Roman" w:hAnsi="Times New Roman"/>
      <w:b w:val="1"/>
      <w:bCs w:val="1"/>
      <w:sz w:val="36"/>
      <w:szCs w:val="36"/>
    </w:rPr>
  </w:style>
  <w:style w:type="paragraph" w:styleId="ThngthngWeb">
    <w:name w:val="Normal (Web)"/>
    <w:basedOn w:val="Binhthng"/>
    <w:uiPriority w:val="99"/>
    <w:unhideWhenUsed w:val="1"/>
    <w:rsid w:val="00BE7B26"/>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Phngmcinhcuaoanvn"/>
    <w:rsid w:val="00BE7B26"/>
  </w:style>
  <w:style w:type="character" w:styleId="Siuktni">
    <w:name w:val="Hyperlink"/>
    <w:basedOn w:val="Phngmcinhcuaoanvn"/>
    <w:uiPriority w:val="99"/>
    <w:unhideWhenUsed w:val="1"/>
    <w:rsid w:val="00BE7B26"/>
    <w:rPr>
      <w:color w:val="0000ff"/>
      <w:u w:val="single"/>
    </w:rPr>
  </w:style>
  <w:style w:type="paragraph" w:styleId="utrang">
    <w:name w:val="header"/>
    <w:basedOn w:val="Binhthng"/>
    <w:link w:val="utrangChar"/>
    <w:uiPriority w:val="99"/>
    <w:unhideWhenUsed w:val="1"/>
    <w:rsid w:val="00984648"/>
    <w:pPr>
      <w:tabs>
        <w:tab w:val="center" w:pos="4513"/>
        <w:tab w:val="right" w:pos="9026"/>
      </w:tabs>
      <w:spacing w:after="0" w:line="240" w:lineRule="auto"/>
    </w:pPr>
  </w:style>
  <w:style w:type="character" w:styleId="utrangChar" w:customStyle="1">
    <w:name w:val="Đầu trang Char"/>
    <w:basedOn w:val="Phngmcinhcuaoanvn"/>
    <w:link w:val="utrang"/>
    <w:uiPriority w:val="99"/>
    <w:rsid w:val="00984648"/>
  </w:style>
  <w:style w:type="paragraph" w:styleId="Chntrang">
    <w:name w:val="footer"/>
    <w:basedOn w:val="Binhthng"/>
    <w:link w:val="ChntrangChar"/>
    <w:uiPriority w:val="99"/>
    <w:unhideWhenUsed w:val="1"/>
    <w:rsid w:val="00984648"/>
    <w:pPr>
      <w:tabs>
        <w:tab w:val="center" w:pos="4513"/>
        <w:tab w:val="right" w:pos="9026"/>
      </w:tabs>
      <w:spacing w:after="0" w:line="240" w:lineRule="auto"/>
    </w:pPr>
  </w:style>
  <w:style w:type="character" w:styleId="ChntrangChar" w:customStyle="1">
    <w:name w:val="Chân trang Char"/>
    <w:basedOn w:val="Phngmcinhcuaoanvn"/>
    <w:link w:val="Chntrang"/>
    <w:uiPriority w:val="99"/>
    <w:rsid w:val="00984648"/>
  </w:style>
  <w:style w:type="paragraph" w:styleId="uMucluc">
    <w:name w:val="TOC Heading"/>
    <w:basedOn w:val="u1"/>
    <w:next w:val="Binhthng"/>
    <w:uiPriority w:val="39"/>
    <w:unhideWhenUsed w:val="1"/>
    <w:qFormat w:val="1"/>
    <w:rsid w:val="005F1833"/>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f5496" w:themeColor="accent1" w:themeShade="0000BF"/>
      <w:kern w:val="0"/>
      <w:sz w:val="32"/>
      <w:szCs w:val="32"/>
    </w:rPr>
  </w:style>
  <w:style w:type="paragraph" w:styleId="Mucluc1">
    <w:name w:val="toc 1"/>
    <w:basedOn w:val="Binhthng"/>
    <w:next w:val="Binhthng"/>
    <w:autoRedefine w:val="1"/>
    <w:uiPriority w:val="39"/>
    <w:unhideWhenUsed w:val="1"/>
    <w:rsid w:val="005F1833"/>
    <w:pPr>
      <w:spacing w:after="100"/>
    </w:pPr>
  </w:style>
  <w:style w:type="paragraph" w:styleId="Mucluc2">
    <w:name w:val="toc 2"/>
    <w:basedOn w:val="Binhthng"/>
    <w:next w:val="Binhthng"/>
    <w:autoRedefine w:val="1"/>
    <w:uiPriority w:val="39"/>
    <w:unhideWhenUsed w:val="1"/>
    <w:rsid w:val="00B861C8"/>
    <w:pPr>
      <w:tabs>
        <w:tab w:val="right" w:leader="dot" w:pos="9350"/>
      </w:tabs>
      <w:spacing w:after="100"/>
      <w:ind w:left="220"/>
    </w:pPr>
    <w:rPr>
      <w:b w:val="1"/>
      <w:bCs w:val="1"/>
      <w:noProof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eader" Target="header1.xml"/><Relationship Id="rId25" Type="http://schemas.openxmlformats.org/officeDocument/2006/relationships/image" Target="media/image2.png"/><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14.png"/><Relationship Id="rId11" Type="http://schemas.openxmlformats.org/officeDocument/2006/relationships/hyperlink" Target="https://vi.wikipedia.org/wiki/Ni%C3%AAn_bi%E1%BB%83u_l%E1%BB%8Bch_s%E1%BB%AD_Vi%E1%BB%87t_Nam" TargetMode="External"/><Relationship Id="rId10" Type="http://schemas.openxmlformats.org/officeDocument/2006/relationships/hyperlink" Target="https://nguoikesu.com/" TargetMode="External"/><Relationship Id="rId13" Type="http://schemas.openxmlformats.org/officeDocument/2006/relationships/hyperlink" Target="https://vi.wikipedia.org/wiki/Danh_s%C3%A1ch_Di_t%C3%ADch_qu%E1%BB%91c_gia_Vi%E1%BB%87t_Nam" TargetMode="External"/><Relationship Id="rId12" Type="http://schemas.openxmlformats.org/officeDocument/2006/relationships/hyperlink" Target="https://vi.wikipedia.org/wiki/L%E1%BB%85_h%E1%BB%99i_Vi%E1%BB%87t_Nam" TargetMode="External"/><Relationship Id="rId15" Type="http://schemas.openxmlformats.org/officeDocument/2006/relationships/image" Target="media/image11.png"/><Relationship Id="rId14" Type="http://schemas.openxmlformats.org/officeDocument/2006/relationships/hyperlink" Target="https://nguoikesu.com/" TargetMode="External"/><Relationship Id="rId17" Type="http://schemas.openxmlformats.org/officeDocument/2006/relationships/image" Target="media/image9.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WgrEjvRbfEXA8uyyuTWDIX0GYtw==">AMUW2mV8cZDN/3iIh5pi6OhrdMUMs6yIcvcoLLWdYv8YRHcknpCLuurJvuAb2IV8odoPCYY1wiIZf53NsVsRkqz5pouoauzXJ9JpCxxIFcw7SOaKeK7Fd0DjFxiaxeXEQRY0ouDPmEPofyHd0OPWLDN0Gg7je33xlpj3kwLyVVkx7XYtMqPvklVv6Cy/SEaHqQzEzIDxxG54+SlfQrB51BmMOrmJeFduz327xYzAKspvPtvD1Ms6Zd7Lw5yktdjWZpm4Arrm+P83VaEsoaRiu6dKWOew1YCcFufBL1bYQUEj0wVL2QnQSnszT+S4YIwcyy4dCj0WSuspEMarx1e84rN8ArxEz08WOv1X66G4QuyUh5naFTsd7EnRyqxbfd/DOP2hMAXAmHdMDRB1CUY6HCkUH/gNgS6V9nUmZ5Z6ZnZnL0/MYMujNzkW/lmIoMJk0MX7LI+38tDyIDNl65aaMRw9DZFlQXVM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2023-02-05T13:13:00Z</dcterms:created>
  <dc:creator>Tran Van Hieu 20200231</dc:creator>
</cp:coreProperties>
</file>